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D2" w:rsidRDefault="007F0CD2" w:rsidP="002B4F1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</w:p>
    <w:p w:rsidR="007F0CD2" w:rsidRDefault="007F0CD2" w:rsidP="002B4F1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940425" cy="8238490"/>
            <wp:effectExtent l="228600" t="190500" r="231775" b="2006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спитательная программа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7F0CD2" w:rsidRDefault="007F0CD2" w:rsidP="002B4F1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</w:p>
    <w:p w:rsidR="007F0CD2" w:rsidRDefault="007F0CD2" w:rsidP="002B4F1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</w:p>
    <w:p w:rsidR="007F0CD2" w:rsidRDefault="007F0CD2" w:rsidP="002B4F11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</w:rPr>
      </w:pPr>
    </w:p>
    <w:p w:rsidR="002B4F11" w:rsidRPr="002B4F11" w:rsidRDefault="002B4F11" w:rsidP="002B4F1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8">
        <w:rPr>
          <w:rFonts w:ascii="Times New Roman" w:hAnsi="Times New Roman" w:cs="Times New Roman"/>
          <w:b/>
          <w:sz w:val="32"/>
        </w:rPr>
        <w:t>Содержание</w:t>
      </w:r>
    </w:p>
    <w:p w:rsidR="002B4F11" w:rsidRDefault="002B4F11" w:rsidP="002B4F11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561"/>
      </w:tblGrid>
      <w:tr w:rsidR="002B4F11" w:rsidTr="00AD41CB">
        <w:tc>
          <w:tcPr>
            <w:tcW w:w="8784" w:type="dxa"/>
          </w:tcPr>
          <w:p w:rsidR="002B4F11" w:rsidRPr="00D51B98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записка………………………………………..……………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4F11" w:rsidTr="00AD41CB">
        <w:tc>
          <w:tcPr>
            <w:tcW w:w="8784" w:type="dxa"/>
          </w:tcPr>
          <w:p w:rsidR="002B4F11" w:rsidRPr="0056136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Ценностно-целевые основы воспитания………………………...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Цель и задачи воспитания………………………………………………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Методологические основы и принципы воспитательной деятельности………………………………………………………...............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Основные направления воспитания……………………………………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Основные традиции и уникальность воспитательной деятельности…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4F11" w:rsidTr="00AD41CB">
        <w:tc>
          <w:tcPr>
            <w:tcW w:w="8784" w:type="dxa"/>
          </w:tcPr>
          <w:p w:rsidR="002B4F11" w:rsidRPr="0056136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Содержание, виды и формы воспитательной деятельности…...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Модуль «Будущее России»……………………………………………..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78414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«Ключевые мероприятия детского лагеря»………………….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78414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«Отрядная работа»…………………………………………….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Pr="0078414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«Коллективно-творческое дело (КТД)……………………….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</w:t>
            </w:r>
            <w:r w:rsidRPr="0078414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«Самоуправление»…………………………………………….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Pr="0078414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«Дополнительное образование»……………………………...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жизни»……………………………………...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предметно-эстетической среды»…………….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и безопасность»………..……………………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вожатыми/воспитателями»………………………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родителями»………………………………………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«Экскурсии и походы»………………………………………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2.13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«Профориентация»…………………………………………..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«Детское медиа-пространство»……………………………..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2.15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среда воспитания»……………………………...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2.16 </w:t>
            </w:r>
            <w:r w:rsidRPr="00D34EB5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«Социальное пространство»………………………………...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4F11" w:rsidTr="00AD41CB">
        <w:tc>
          <w:tcPr>
            <w:tcW w:w="8784" w:type="dxa"/>
          </w:tcPr>
          <w:p w:rsidR="002B4F11" w:rsidRPr="00527D14" w:rsidRDefault="002B4F11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Организация воспитательной деятельности…………………..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Особенности организации воспитательной деятельности…………...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Анализ воспитательного процесса и результатов воспитания………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4F11" w:rsidTr="00AD41CB">
        <w:tc>
          <w:tcPr>
            <w:tcW w:w="8784" w:type="dxa"/>
          </w:tcPr>
          <w:p w:rsidR="002B4F11" w:rsidRDefault="002B4F11" w:rsidP="00AD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Приложение…………………………………………………………………</w:t>
            </w:r>
          </w:p>
        </w:tc>
        <w:tc>
          <w:tcPr>
            <w:tcW w:w="561" w:type="dxa"/>
          </w:tcPr>
          <w:p w:rsidR="002B4F11" w:rsidRDefault="002B4F11" w:rsidP="00AD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B4F11" w:rsidRDefault="002B4F11" w:rsidP="002B4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11" w:rsidRDefault="002B4F11" w:rsidP="002B4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11" w:rsidRDefault="002B4F11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11" w:rsidRDefault="002B4F11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11" w:rsidRDefault="002B4F11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11" w:rsidRDefault="002B4F11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11" w:rsidRDefault="002B4F11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F11" w:rsidRDefault="002B4F11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315" w:rsidRPr="0045619E" w:rsidRDefault="0010495B" w:rsidP="00104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19E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0495B" w:rsidRDefault="0010495B" w:rsidP="00FF03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(принята всенародным голосованием 12.12.1993, с изменениями, одобренными в ходе общероссийского голосования 01.07.2020).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(одобрена Генеральной Ассамблеей ООН 20.11.1989, вступила в силу для СССР 15.09.1990).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273-ФЗ «Об образовании в Российской Федерации».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Федерации».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Федеральным законом от 30.12.2020 № 489-ФЗ «О молодежной политике в Российской Федерации». </w:t>
      </w:r>
      <w:r w:rsidR="00FF03AF">
        <w:rPr>
          <w:rFonts w:ascii="Times New Roman" w:hAnsi="Times New Roman" w:cs="Times New Roman"/>
          <w:sz w:val="28"/>
          <w:szCs w:val="28"/>
        </w:rPr>
        <w:t>Ъ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 xml:space="preserve"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 </w:t>
      </w:r>
    </w:p>
    <w:p w:rsidR="00FF03AF" w:rsidRDefault="0010495B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95B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FF03AF">
        <w:rPr>
          <w:rFonts w:ascii="Times New Roman" w:hAnsi="Times New Roman" w:cs="Times New Roman"/>
          <w:bCs/>
          <w:sz w:val="28"/>
          <w:szCs w:val="28"/>
        </w:rPr>
        <w:t xml:space="preserve">организациям отдыха детей и их оздоровления </w:t>
      </w:r>
      <w:r w:rsidRPr="00FF03AF">
        <w:rPr>
          <w:rFonts w:ascii="Times New Roman" w:hAnsi="Times New Roman" w:cs="Times New Roman"/>
          <w:sz w:val="28"/>
          <w:szCs w:val="28"/>
        </w:rPr>
        <w:t>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</w:t>
      </w:r>
      <w:r>
        <w:rPr>
          <w:rFonts w:ascii="Times New Roman" w:hAnsi="Times New Roman" w:cs="Times New Roman"/>
          <w:sz w:val="28"/>
          <w:szCs w:val="28"/>
        </w:rPr>
        <w:t>м и дополнительным образованием.</w:t>
      </w:r>
      <w:r w:rsidRPr="00FF0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FF03AF" w:rsidRP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FF03AF">
        <w:rPr>
          <w:rFonts w:ascii="Times New Roman" w:hAnsi="Times New Roman" w:cs="Times New Roman"/>
          <w:bCs/>
          <w:sz w:val="28"/>
          <w:szCs w:val="28"/>
        </w:rPr>
        <w:t xml:space="preserve">Родины и природы </w:t>
      </w:r>
      <w:r w:rsidRPr="00FF03AF">
        <w:rPr>
          <w:rFonts w:ascii="Times New Roman" w:hAnsi="Times New Roman" w:cs="Times New Roman"/>
          <w:sz w:val="28"/>
          <w:szCs w:val="28"/>
        </w:rPr>
        <w:t xml:space="preserve">лежат в основе патриотического направления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FF03AF">
        <w:rPr>
          <w:rFonts w:ascii="Times New Roman" w:hAnsi="Times New Roman" w:cs="Times New Roman"/>
          <w:bCs/>
          <w:sz w:val="28"/>
          <w:szCs w:val="28"/>
        </w:rPr>
        <w:t>человека, дружбы, семьи</w:t>
      </w:r>
      <w:r w:rsidRPr="00FF03AF"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F03AF">
        <w:rPr>
          <w:rFonts w:ascii="Times New Roman" w:hAnsi="Times New Roman" w:cs="Times New Roman"/>
          <w:bCs/>
          <w:sz w:val="28"/>
          <w:szCs w:val="28"/>
        </w:rPr>
        <w:t xml:space="preserve">знания </w:t>
      </w:r>
      <w:r w:rsidRPr="00FF03AF">
        <w:rPr>
          <w:rFonts w:ascii="Times New Roman" w:hAnsi="Times New Roman" w:cs="Times New Roman"/>
          <w:sz w:val="28"/>
          <w:szCs w:val="28"/>
        </w:rPr>
        <w:t xml:space="preserve">лежит в основе познавательного направления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F03AF">
        <w:rPr>
          <w:rFonts w:ascii="Times New Roman" w:hAnsi="Times New Roman" w:cs="Times New Roman"/>
          <w:bCs/>
          <w:sz w:val="28"/>
          <w:szCs w:val="28"/>
        </w:rPr>
        <w:t xml:space="preserve">здоровья </w:t>
      </w:r>
      <w:r w:rsidRPr="00FF03AF">
        <w:rPr>
          <w:rFonts w:ascii="Times New Roman" w:hAnsi="Times New Roman" w:cs="Times New Roman"/>
          <w:sz w:val="28"/>
          <w:szCs w:val="28"/>
        </w:rPr>
        <w:t xml:space="preserve">лежит в основе направления физического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FF03AF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  <w:r w:rsidRPr="00FF03AF">
        <w:rPr>
          <w:rFonts w:ascii="Times New Roman" w:hAnsi="Times New Roman" w:cs="Times New Roman"/>
          <w:sz w:val="28"/>
          <w:szCs w:val="28"/>
        </w:rPr>
        <w:t xml:space="preserve">лежит в основе трудового направления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FF03AF">
        <w:rPr>
          <w:rFonts w:ascii="Times New Roman" w:hAnsi="Times New Roman" w:cs="Times New Roman"/>
          <w:bCs/>
          <w:sz w:val="28"/>
          <w:szCs w:val="28"/>
        </w:rPr>
        <w:t xml:space="preserve">культуры и красоты </w:t>
      </w:r>
      <w:r w:rsidRPr="00FF03AF">
        <w:rPr>
          <w:rFonts w:ascii="Times New Roman" w:hAnsi="Times New Roman" w:cs="Times New Roman"/>
          <w:sz w:val="28"/>
          <w:szCs w:val="28"/>
        </w:rPr>
        <w:t xml:space="preserve">лежат в основе эстетического направления воспитания.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Программа включает три раздела: целевой; содержательный; организационный.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>Приложение: примерный календарный план воспитательной работы.</w:t>
      </w:r>
    </w:p>
    <w:p w:rsidR="00FF03AF" w:rsidRPr="00FF03AF" w:rsidRDefault="00FF03AF" w:rsidP="00FF03A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F03AF" w:rsidRPr="0045619E" w:rsidRDefault="00FF03AF" w:rsidP="00FF03A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19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4561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5619E">
        <w:rPr>
          <w:rFonts w:ascii="Times New Roman" w:hAnsi="Times New Roman" w:cs="Times New Roman"/>
          <w:b/>
          <w:sz w:val="32"/>
          <w:szCs w:val="32"/>
        </w:rPr>
        <w:t>. Ценностно-целевые основы воспитания</w:t>
      </w:r>
    </w:p>
    <w:p w:rsidR="00FF03AF" w:rsidRDefault="00FF03AF" w:rsidP="00FF03A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F03AF" w:rsidRDefault="00FF03AF" w:rsidP="00FF03A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F03AF" w:rsidRP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F03AF" w:rsidRP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AF">
        <w:rPr>
          <w:rFonts w:ascii="Times New Roman" w:hAnsi="Times New Roman" w:cs="Times New Roman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F03AF" w:rsidRDefault="00FF03AF" w:rsidP="00FF03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Pr="0045619E" w:rsidRDefault="0045619E" w:rsidP="0045619E">
      <w:pPr>
        <w:pStyle w:val="a7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19E">
        <w:rPr>
          <w:rFonts w:ascii="Times New Roman" w:hAnsi="Times New Roman" w:cs="Times New Roman"/>
          <w:b/>
          <w:bCs/>
          <w:sz w:val="28"/>
          <w:szCs w:val="28"/>
        </w:rPr>
        <w:t>Цель и задачи воспитания</w:t>
      </w:r>
    </w:p>
    <w:p w:rsidR="0045619E" w:rsidRPr="0045619E" w:rsidRDefault="0045619E" w:rsidP="0045619E">
      <w:pPr>
        <w:pStyle w:val="a7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45619E">
        <w:rPr>
          <w:rFonts w:ascii="Times New Roman" w:hAnsi="Times New Roman" w:cs="Times New Roman"/>
          <w:bCs/>
          <w:sz w:val="28"/>
          <w:szCs w:val="28"/>
        </w:rPr>
        <w:t>цель воспитания</w:t>
      </w:r>
      <w:r w:rsidRPr="0045619E">
        <w:rPr>
          <w:rFonts w:ascii="Times New Roman" w:hAnsi="Times New Roman" w:cs="Times New Roman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Pr="0045619E">
        <w:rPr>
          <w:rFonts w:ascii="Times New Roman" w:hAnsi="Times New Roman" w:cs="Times New Roman"/>
          <w:sz w:val="28"/>
          <w:szCs w:val="28"/>
        </w:rPr>
        <w:lastRenderedPageBreak/>
        <w:t xml:space="preserve"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Задачи воспитания определены с учетом интеллектуально-когнитивной, эмоционально-оценочной, деятельностно-практической составляющих развития личности;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 </w:t>
      </w:r>
    </w:p>
    <w:p w:rsidR="00FF03AF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9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5619E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Методологические основы и принципы воспитательной деятельности </w:t>
      </w:r>
    </w:p>
    <w:p w:rsidR="0045619E" w:rsidRPr="0045619E" w:rsidRDefault="0045619E" w:rsidP="0045619E">
      <w:pPr>
        <w:ind w:firstLine="709"/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системно-деятельностный подходы.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основывается на следующих принципах: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bCs/>
          <w:sz w:val="28"/>
          <w:szCs w:val="28"/>
        </w:rPr>
        <w:t xml:space="preserve">- принцип гуманистической направленности. </w:t>
      </w:r>
      <w:r w:rsidRPr="0045619E">
        <w:rPr>
          <w:rFonts w:ascii="Times New Roman" w:hAnsi="Times New Roman" w:cs="Times New Roman"/>
          <w:sz w:val="28"/>
          <w:szCs w:val="28"/>
        </w:rPr>
        <w:t xml:space="preserve">Каждый ребенок имеет право на признание его как человеческой личности, уважение его достоинства, защиту его человеческих прав, свободное развитие;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bCs/>
          <w:sz w:val="28"/>
          <w:szCs w:val="28"/>
        </w:rPr>
        <w:t>- принцип ценностного единства и совместности</w:t>
      </w:r>
      <w:r w:rsidRPr="0045619E">
        <w:rPr>
          <w:rFonts w:ascii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 xml:space="preserve">принцип культуросообразности. </w:t>
      </w:r>
      <w:r w:rsidRPr="0045619E">
        <w:rPr>
          <w:rFonts w:ascii="Times New Roman" w:hAnsi="Times New Roman" w:cs="Times New Roman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принцип следования нравственному примеру</w:t>
      </w:r>
      <w:r w:rsidRPr="0045619E">
        <w:rPr>
          <w:rFonts w:ascii="Times New Roman" w:hAnsi="Times New Roman" w:cs="Times New Roman"/>
          <w:sz w:val="28"/>
          <w:szCs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принцип безопасной жизнедеятельности</w:t>
      </w:r>
      <w:r w:rsidRPr="0045619E">
        <w:rPr>
          <w:rFonts w:ascii="Times New Roman" w:hAnsi="Times New Roman" w:cs="Times New Roman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принцип совместной деятельности ребенка и взрослого</w:t>
      </w:r>
      <w:r w:rsidRPr="0045619E">
        <w:rPr>
          <w:rFonts w:ascii="Times New Roman" w:hAnsi="Times New Roman" w:cs="Times New Roman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принцип инклюзивности</w:t>
      </w:r>
      <w:r w:rsidRPr="0045619E">
        <w:rPr>
          <w:rFonts w:ascii="Times New Roman" w:hAnsi="Times New Roman" w:cs="Times New Roman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bCs/>
          <w:sz w:val="28"/>
          <w:szCs w:val="28"/>
        </w:rPr>
        <w:t xml:space="preserve">Уклад </w:t>
      </w:r>
      <w:r w:rsidRPr="0045619E">
        <w:rPr>
          <w:rFonts w:ascii="Times New Roman" w:hAnsi="Times New Roman" w:cs="Times New Roman"/>
          <w:sz w:val="28"/>
          <w:szCs w:val="28"/>
        </w:rPr>
        <w:t xml:space="preserve">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bCs/>
          <w:sz w:val="28"/>
          <w:szCs w:val="28"/>
        </w:rPr>
        <w:t xml:space="preserve">Воспитывающая среда </w:t>
      </w:r>
      <w:r w:rsidRPr="0045619E">
        <w:rPr>
          <w:rFonts w:ascii="Times New Roman" w:hAnsi="Times New Roman" w:cs="Times New Roman"/>
          <w:sz w:val="28"/>
          <w:szCs w:val="28"/>
        </w:rPr>
        <w:t xml:space="preserve">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bCs/>
          <w:sz w:val="28"/>
          <w:szCs w:val="28"/>
        </w:rPr>
        <w:t>Воспитывающие общности (сообщества) в детском лагере</w:t>
      </w:r>
      <w:r w:rsidRPr="004561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детские (одновозрастные и разновозрастные отряды)</w:t>
      </w:r>
      <w:r w:rsidRPr="0045619E">
        <w:rPr>
          <w:rFonts w:ascii="Times New Roman" w:hAnsi="Times New Roman" w:cs="Times New Roman"/>
          <w:sz w:val="28"/>
          <w:szCs w:val="28"/>
        </w:rPr>
        <w:t xml:space="preserve">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 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детско-взрослые</w:t>
      </w:r>
      <w:r w:rsidRPr="0045619E">
        <w:rPr>
          <w:rFonts w:ascii="Times New Roman" w:hAnsi="Times New Roman" w:cs="Times New Roman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9E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5619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воспитания </w:t>
      </w:r>
    </w:p>
    <w:p w:rsidR="0045619E" w:rsidRPr="0045619E" w:rsidRDefault="0045619E" w:rsidP="0045619E">
      <w:pPr>
        <w:ind w:firstLine="709"/>
      </w:pP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гражданское воспитание</w:t>
      </w:r>
      <w:r w:rsidRPr="0045619E">
        <w:rPr>
          <w:rFonts w:ascii="Times New Roman" w:hAnsi="Times New Roman" w:cs="Times New Roman"/>
          <w:sz w:val="28"/>
          <w:szCs w:val="28"/>
        </w:rPr>
        <w:t xml:space="preserve">, формирование российской гражданской идентичности, принадлежности к общности граждан Российской Федерации, </w:t>
      </w:r>
      <w:r w:rsidRPr="0045619E">
        <w:rPr>
          <w:rFonts w:ascii="Times New Roman" w:hAnsi="Times New Roman" w:cs="Times New Roman"/>
          <w:sz w:val="28"/>
          <w:szCs w:val="28"/>
        </w:rPr>
        <w:lastRenderedPageBreak/>
        <w:t xml:space="preserve">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45619E">
        <w:rPr>
          <w:rFonts w:ascii="Times New Roman" w:hAnsi="Times New Roman" w:cs="Times New Roman"/>
          <w:sz w:val="28"/>
          <w:szCs w:val="28"/>
        </w:rPr>
        <w:t xml:space="preserve">патриотизма, любви к своему народу и уважения к другим народам России, формирование общероссийской культурной идентичности;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развитие и воспитание </w:t>
      </w:r>
      <w:r w:rsidRPr="0045619E">
        <w:rPr>
          <w:rFonts w:ascii="Times New Roman" w:hAnsi="Times New Roman" w:cs="Times New Roman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эстетическое воспитание</w:t>
      </w:r>
      <w:r w:rsidRPr="0045619E">
        <w:rPr>
          <w:rFonts w:ascii="Times New Roman" w:hAnsi="Times New Roman" w:cs="Times New Roman"/>
          <w:sz w:val="28"/>
          <w:szCs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 xml:space="preserve">экологическое воспитание: </w:t>
      </w:r>
      <w:r w:rsidRPr="0045619E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  <w:r w:rsidRPr="0045619E">
        <w:rPr>
          <w:rFonts w:ascii="Times New Roman" w:hAnsi="Times New Roman" w:cs="Times New Roman"/>
          <w:sz w:val="28"/>
          <w:szCs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</w:t>
      </w:r>
      <w:r w:rsidRPr="0045619E">
        <w:rPr>
          <w:rFonts w:ascii="Times New Roman" w:hAnsi="Times New Roman" w:cs="Times New Roman"/>
          <w:bCs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45619E">
        <w:rPr>
          <w:rFonts w:ascii="Times New Roman" w:hAnsi="Times New Roman" w:cs="Times New Roman"/>
          <w:sz w:val="28"/>
          <w:szCs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 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bCs/>
          <w:sz w:val="28"/>
          <w:szCs w:val="28"/>
        </w:rPr>
        <w:t>- познавательное направление воспитания</w:t>
      </w:r>
      <w:r w:rsidRPr="0045619E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19E">
        <w:rPr>
          <w:rFonts w:ascii="Times New Roman" w:hAnsi="Times New Roman" w:cs="Times New Roman"/>
          <w:b/>
          <w:bCs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в детском лагере являются: 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создание условий для приобретения детьми нового социального опыта и освоения новых социальных ролей;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общих мероприятий детского лагеря с учетом конструктивного межличностного взаимодействия детей, их социальной активности;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включение детей в процесс организации жизнедеятельности временного детского коллектива;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обмен опытом между детьми в формате «дети-детям»;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45619E" w:rsidRP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 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9E" w:rsidRDefault="0045619E" w:rsidP="0045619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19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45619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5619E">
        <w:rPr>
          <w:rFonts w:ascii="Times New Roman" w:hAnsi="Times New Roman" w:cs="Times New Roman"/>
          <w:b/>
          <w:sz w:val="32"/>
          <w:szCs w:val="32"/>
        </w:rPr>
        <w:t>. Содержание, виды и формы воспитательной деятельности</w:t>
      </w:r>
    </w:p>
    <w:p w:rsidR="0045619E" w:rsidRDefault="0045619E" w:rsidP="0045619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9E">
        <w:rPr>
          <w:rFonts w:ascii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5619E" w:rsidRDefault="0045619E" w:rsidP="004561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2.1. Модуль «Будущее России»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направлениям: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1 июня - День защиты детей;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6 июня - день русского языка;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9 июня - 350 лет со дня рождения Петра I; </w:t>
      </w:r>
    </w:p>
    <w:p w:rsidR="0045619E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22 июня - День памяти и скорби;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27 июня -День молодежи;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8 июля - День семьи, любви и верности;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14 августа - День физкультурника;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22 августа - День государственного флага Российской Федерации;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27 августа - День российского кино.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Участие во всероссийских мероприятиях и акциях, посвященных значимым отечественным и международным событиям.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Проведение всероссийских и региональных мероприятий.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Взаимодействие с общественными организациями Российской Федерации, региона.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Формирование межкультурных компетенций.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2.2. Модуль «Ключевые мероприятия детского лагеря»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ключевых мероприятий детского лагеря предусматривает: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Торжественное открытие и закрытие смены (программы);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- 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Торжественная церемония подъема Государственного флага Российской Федерации;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тематические и спортивные праздники, творческие фестивали;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2.3. Модуль «Отрядная работа»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временного детского коллектива: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45 дней.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Как правило, коллектив объединяет детей, которые не были знакомы ранее.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Коллективная деятельность. Участники коллектива вовлечены в совместную деятельность.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отрядной работы предусматривает: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планирование и проведение отрядной деятельности;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поддержка детских инициатив и детского самоуправления;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- огонек (отрядная «свеча»): огонек знакомства, огонек оргпериода, огонек – анализ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</w:t>
      </w:r>
      <w:r>
        <w:rPr>
          <w:rFonts w:ascii="Times New Roman" w:hAnsi="Times New Roman" w:cs="Times New Roman"/>
          <w:sz w:val="28"/>
          <w:szCs w:val="28"/>
        </w:rPr>
        <w:t>, сугубо отрядная форма работы.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2.4. Модуль «Коллективно-творческое дело (КТД)»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 w:rsidRPr="00443F41">
        <w:rPr>
          <w:rFonts w:ascii="Times New Roman" w:hAnsi="Times New Roman" w:cs="Times New Roman"/>
          <w:sz w:val="28"/>
          <w:szCs w:val="28"/>
        </w:rPr>
        <w:lastRenderedPageBreak/>
        <w:t xml:space="preserve"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общелагерными.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2.5. Модуль «Самоуправление»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Самоуправление формируется с первых дней смены, то есть в организационный период.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На уровне детского лагеря: </w:t>
      </w:r>
      <w:r w:rsidRPr="00443F41">
        <w:rPr>
          <w:rFonts w:ascii="Times New Roman" w:hAnsi="Times New Roman" w:cs="Times New Roman"/>
          <w:sz w:val="28"/>
          <w:szCs w:val="28"/>
        </w:rPr>
        <w:t xml:space="preserve">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На уровне отряда: </w:t>
      </w:r>
      <w:r w:rsidRPr="00443F41">
        <w:rPr>
          <w:rFonts w:ascii="Times New Roman" w:hAnsi="Times New Roman" w:cs="Times New Roman"/>
          <w:sz w:val="28"/>
          <w:szCs w:val="28"/>
        </w:rPr>
        <w:t xml:space="preserve"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2.6. Модуль «Дополнительное образование»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через: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программы профильных (специализированных, тематических) смен;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В рамках шести направленностей: социально-гуманитарная; художественная; естественнонаучная; техническая; туристско-краеведческая; физкультурно-спортивная.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дополнительного образования предполагает: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развитие и реализация познавательного интереса;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>2.7. Модуль «Здоровый образ жизни»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физкультурно-спортивных мероприятия: зарядка, спортивные соревнования, эстафеты, спортивные часы;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спортивно-оздоровительные события и мероприятия на свежем воздухе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lastRenderedPageBreak/>
        <w:t>- встречи с известными (интересными) людьми - общественными деятелями, деятелями спорта, культуры и искусства и др.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41">
        <w:rPr>
          <w:rFonts w:ascii="Times New Roman" w:hAnsi="Times New Roman" w:cs="Times New Roman"/>
          <w:b/>
          <w:bCs/>
          <w:sz w:val="28"/>
          <w:szCs w:val="28"/>
        </w:rPr>
        <w:t xml:space="preserve">2.8. Модуль «Организация предметно-эстетической среды»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41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оформление образовательной, досуговой и спортивной инфраструктуры;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костюма и т.п.);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 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lastRenderedPageBreak/>
        <w:t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</w:t>
      </w:r>
    </w:p>
    <w:p w:rsidR="00443F41" w:rsidRP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 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F41">
        <w:rPr>
          <w:rFonts w:ascii="Times New Roman" w:hAnsi="Times New Roman" w:cs="Times New Roman"/>
          <w:bCs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443F41" w:rsidRDefault="00443F41" w:rsidP="00443F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2.9. Модуль «Профилактика и безопасность»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физическую и психологическую безопасность ребенка в новых условиях;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специализированные проекты и смены;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443F41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lastRenderedPageBreak/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2.10. Модуль «Работа с вожатыми/воспитателями»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2.11. Модуль «Работа с родителями»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На групповом уровне: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родительские гостиные, на которых обсуждаются вопросы возрастных особенностей детей, формы и способы доверительного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взаимодействия родителей с детьми, проводятся мастер-классы, семинары, круглые столы с приглашением специалистов;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творческий отчетный концерт для родителей;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На индивидуальном уровне: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2.12. Модуль «Экскурсии и походы»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Организация для детей экскурсий, походов и реализация их воспитательного потенциала.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2.13. Модуль «Профориентация»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</w:t>
      </w:r>
      <w:r w:rsidRPr="00FC70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начальные представления о существующих профессиях и условиях работы людей, представляющих эти профессии;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2.14. Модуль «Детское медиапространство»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участие детей в региональных или всероссийских конкурсах детских медиа.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2.15. Модуль «Цифровая среда воспитания»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Модуль является вспомогательным, не уменьшает важности и значимости очных воспитательных мероприятий для детей.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Цифровая среда воспитания предполагает следующее: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телемосты, онлайн-встречи, видеоконференции и т.п.;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онлайн-мероприятия в официальных группах детского лагеря в социальных сетях;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EE">
        <w:rPr>
          <w:rFonts w:ascii="Times New Roman" w:hAnsi="Times New Roman" w:cs="Times New Roman"/>
          <w:b/>
          <w:bCs/>
          <w:sz w:val="28"/>
          <w:szCs w:val="28"/>
        </w:rPr>
        <w:t xml:space="preserve">2.16. Модуль «Социальное партнерство»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0EE">
        <w:rPr>
          <w:rFonts w:ascii="Times New Roman" w:hAnsi="Times New Roman" w:cs="Times New Roman"/>
          <w:bCs/>
          <w:sz w:val="28"/>
          <w:szCs w:val="28"/>
        </w:rPr>
        <w:t xml:space="preserve">торжественные мероприятия и т.п.); </w:t>
      </w:r>
    </w:p>
    <w:p w:rsidR="00FC70EE" w:rsidRP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0EE">
        <w:rPr>
          <w:rFonts w:ascii="Times New Roman" w:hAnsi="Times New Roman" w:cs="Times New Roman"/>
          <w:bCs/>
          <w:sz w:val="28"/>
          <w:szCs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FC70EE" w:rsidP="00FC70E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196E15" w:rsidP="00196E1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6E1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Pr="00196E15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196E15">
        <w:rPr>
          <w:rFonts w:ascii="Times New Roman" w:hAnsi="Times New Roman" w:cs="Times New Roman"/>
          <w:b/>
          <w:bCs/>
          <w:sz w:val="32"/>
          <w:szCs w:val="32"/>
        </w:rPr>
        <w:t>. Организация воспитательной деятельности</w:t>
      </w:r>
    </w:p>
    <w:p w:rsidR="00196E15" w:rsidRDefault="00196E15" w:rsidP="00196E1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E15">
        <w:rPr>
          <w:rFonts w:ascii="Times New Roman" w:hAnsi="Times New Roman" w:cs="Times New Roman"/>
          <w:b/>
          <w:bCs/>
          <w:sz w:val="28"/>
          <w:szCs w:val="28"/>
        </w:rPr>
        <w:t xml:space="preserve">3.1. Особенности организации воспитательной деятельности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0EE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наиболее ценные воспитательно </w:t>
      </w:r>
      <w:r w:rsidRPr="00196E15">
        <w:rPr>
          <w:rFonts w:ascii="Times New Roman" w:hAnsi="Times New Roman" w:cs="Times New Roman"/>
          <w:bCs/>
          <w:sz w:val="28"/>
          <w:szCs w:val="28"/>
        </w:rPr>
        <w:t>значимые виды совместной деятельности.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творческий характер деятельности;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многопрофильность;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Основные характеристики уклада детского лагеря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наличие социальных партнеров;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особенности детского лагеря, определяющие «уникальность» лагеря;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- кадровое обеспечение воспитательной деятельности.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E15"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воспитательного процесса и результатов воспитания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детском лагере, являются: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Основные направления анализа воспитательного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1. Результаты воспитания, социализации и саморазвития детей.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2. Состояние организуемой в детском лагере совместной деятельности детей и взрослых. </w:t>
      </w:r>
    </w:p>
    <w:p w:rsidR="00FC70EE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социологические: опрос участников образовательных отношений, экспертный анализ, фокус-группа, анализ документов и контекстный анализ;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воспитательная работа. </w:t>
      </w: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E15">
        <w:rPr>
          <w:rFonts w:ascii="Times New Roman" w:hAnsi="Times New Roman" w:cs="Times New Roman"/>
          <w:bCs/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E15" w:rsidRDefault="00196E15" w:rsidP="00196E1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96E15" w:rsidRDefault="00196E15" w:rsidP="00196E15">
      <w:pPr>
        <w:pStyle w:val="Default"/>
        <w:jc w:val="right"/>
        <w:rPr>
          <w:sz w:val="28"/>
          <w:szCs w:val="28"/>
        </w:rPr>
      </w:pPr>
    </w:p>
    <w:p w:rsidR="00196E15" w:rsidRDefault="00196E15" w:rsidP="00196E15">
      <w:pPr>
        <w:pStyle w:val="Default"/>
        <w:jc w:val="right"/>
        <w:rPr>
          <w:sz w:val="28"/>
          <w:szCs w:val="28"/>
        </w:rPr>
      </w:pPr>
    </w:p>
    <w:p w:rsidR="00196E15" w:rsidRPr="00196E15" w:rsidRDefault="00196E15" w:rsidP="00196E15">
      <w:pPr>
        <w:pStyle w:val="Default"/>
        <w:jc w:val="center"/>
        <w:rPr>
          <w:sz w:val="32"/>
          <w:szCs w:val="32"/>
        </w:rPr>
      </w:pPr>
      <w:r w:rsidRPr="00196E15">
        <w:rPr>
          <w:b/>
          <w:bCs/>
          <w:sz w:val="32"/>
          <w:szCs w:val="32"/>
        </w:rPr>
        <w:t>КАЛЕНДАРНЫЙ ПЛАН ВОСПИТАТЕЛЬНОЙ РАБОТЫ</w:t>
      </w:r>
    </w:p>
    <w:p w:rsidR="00196E15" w:rsidRPr="00196E15" w:rsidRDefault="00196E15" w:rsidP="00196E15">
      <w:pPr>
        <w:pStyle w:val="Default"/>
        <w:jc w:val="center"/>
        <w:rPr>
          <w:sz w:val="32"/>
          <w:szCs w:val="32"/>
        </w:rPr>
      </w:pPr>
      <w:r w:rsidRPr="00196E15">
        <w:rPr>
          <w:b/>
          <w:bCs/>
          <w:sz w:val="32"/>
          <w:szCs w:val="32"/>
        </w:rPr>
        <w:t>ДЕТСКОГО ЛАГЕРЯ</w:t>
      </w:r>
    </w:p>
    <w:p w:rsidR="00196E15" w:rsidRDefault="00196E15" w:rsidP="00196E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196E15" w:rsidRDefault="00196E15" w:rsidP="00196E15">
      <w:pPr>
        <w:pStyle w:val="Default"/>
        <w:jc w:val="center"/>
        <w:rPr>
          <w:b/>
          <w:bCs/>
          <w:sz w:val="28"/>
          <w:szCs w:val="28"/>
        </w:rPr>
      </w:pPr>
    </w:p>
    <w:p w:rsidR="00196E15" w:rsidRDefault="00196E15" w:rsidP="00196E15">
      <w:pPr>
        <w:pStyle w:val="Default"/>
        <w:jc w:val="center"/>
        <w:rPr>
          <w:sz w:val="28"/>
          <w:szCs w:val="28"/>
        </w:rPr>
      </w:pPr>
    </w:p>
    <w:p w:rsidR="00196E15" w:rsidRPr="00196E15" w:rsidRDefault="00196E15" w:rsidP="00196E15">
      <w:pPr>
        <w:pStyle w:val="Default"/>
        <w:ind w:firstLine="709"/>
        <w:jc w:val="both"/>
        <w:rPr>
          <w:sz w:val="28"/>
          <w:szCs w:val="28"/>
        </w:rPr>
      </w:pPr>
      <w:r w:rsidRPr="00196E15">
        <w:rPr>
          <w:sz w:val="28"/>
          <w:szCs w:val="28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196E15" w:rsidRPr="00196E15" w:rsidRDefault="00196E15" w:rsidP="00196E15">
      <w:pPr>
        <w:pStyle w:val="Default"/>
        <w:jc w:val="both"/>
        <w:rPr>
          <w:sz w:val="28"/>
          <w:szCs w:val="28"/>
        </w:rPr>
      </w:pPr>
      <w:r w:rsidRPr="00196E15">
        <w:rPr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15">
        <w:rPr>
          <w:rFonts w:ascii="Times New Roman" w:hAnsi="Times New Roman" w:cs="Times New Roman"/>
          <w:sz w:val="28"/>
          <w:szCs w:val="28"/>
        </w:rPr>
        <w:t>Год посвящен</w:t>
      </w:r>
      <w:r>
        <w:rPr>
          <w:rFonts w:ascii="Times New Roman" w:hAnsi="Times New Roman" w:cs="Times New Roman"/>
          <w:sz w:val="28"/>
          <w:szCs w:val="28"/>
        </w:rPr>
        <w:t xml:space="preserve"> педагогу и наставнику.</w:t>
      </w:r>
    </w:p>
    <w:p w:rsidR="002B4F11" w:rsidRDefault="002B4F11" w:rsidP="00196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962"/>
        <w:gridCol w:w="1746"/>
        <w:gridCol w:w="6201"/>
      </w:tblGrid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Отрядные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Открытие смены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 (водные процедуры);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открытие смены ознакомление с правилами лагеря, лагерной символикой;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выбор актива лагеря, наша атрибутика.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секция футбола;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меж-лагерному мероприятию (открыт. смены);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– конкурс рисунков на тему «безопасное лето»;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линейка. Итоги дня. 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пожарной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(водные процедуры);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экскурсия в пожарную часть;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инструктаж по пожарной безопасности, тренировка по эвакуации при возникновении пожара;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конкурс рисунков на тему пожарной безопасности;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родного края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краеведческий поход;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меж-лагерному мероприятию (открытие смены);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секция футбола;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беседа на тему «Родной край»;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конкурс рисунков на тему «Родной край»;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Межлагерное мероприятие «Открытие смены»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меж-лагерному мероприятию (открыт. смены);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межлагерное мероприятие (открыт. смены)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игра Вышибалы (доджбол);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беседа на тему правонарушений;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секция футбола;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спортивные эстафеты, полоса препятствий;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медика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беседа на тему: «Здоровый образ жизни», «Солнечные ожоги», «Правила закаливания», минутка здоровья;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к турниру по настольному теннису;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конкурс рисунков на тему «Здоровый образ жизни»;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к мероприятию «День семьи, любви и верности.»;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  <w:r w:rsidRPr="002B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патриота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рассказ о государственной символике;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экскурсия на погранзаставу;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СТИХИ о гербе, флаге, гимне России.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интеллектуала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интеллектуальная Викторина;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секция футбола;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подготовка мероприятию «День семьи, любви и верности.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шахматно-шашечный турнир;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Межлагерное мероприятие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верности.»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чемпионат по футболу;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межлагерному мероприятию «День семьи, любви и верности.»;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беседа на тему футбола (история футбол, интересные факты);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конкурс рисунков на тему футбола;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велосипедиста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велопоход:</w:t>
            </w:r>
          </w:p>
          <w:p w:rsidR="002B4F11" w:rsidRPr="002B4F11" w:rsidRDefault="002B4F11" w:rsidP="002B4F1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разбивка лагеря; </w:t>
            </w:r>
          </w:p>
          <w:p w:rsidR="002B4F11" w:rsidRPr="002B4F11" w:rsidRDefault="002B4F11" w:rsidP="002B4F1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разведение костра (конкурс стихов о ВОВ);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выставка рисунков, поделок;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ПП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-беседа на тему правильного питания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-конкурс рисунков на асфальте на тему «Здоровый образ жизни»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«День села», «Красива земля Домбаровская»,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экологический утренник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– экскурсия на ХПП;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конкурс рисунков «Хлеб всему голова»;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беседа на тему «Хлеб всему голова»;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беседа на тему «Береги природу»;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экологический десант;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секция футбола;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исполнение песней и стихов о родном крае;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спортсмена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турнир по настольному теннису;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подготовка к турниру «Дартс»;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весёлые старты;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ЗОЖ</w:t>
            </w:r>
          </w:p>
          <w:p w:rsidR="002B4F11" w:rsidRPr="002B4F11" w:rsidRDefault="002B4F11" w:rsidP="002B4F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- беседа на тему спорта в жизни ребенка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турнир «Самый меткий» (дартс)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секция футбол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талантов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 шоу «Юные таланты»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-чтение любимых стихов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на тему </w:t>
            </w:r>
            <w:r w:rsidRPr="002B4F11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удовлетворенностью детей пребывания в детском лагере.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-игра «Вышибалы»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-беседа на тему важности дружбы и общения у детей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-игра «Крокодил», «Мафия»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19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рекордов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-знакомство с ГТО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 xml:space="preserve">-прием нормативов 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20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День сплоченности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-подготовка к межлагерному мероприятию (закрытие смены)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-секция футбол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План заданий на следующий день.</w:t>
            </w:r>
          </w:p>
        </w:tc>
      </w:tr>
      <w:tr w:rsidR="002B4F11" w:rsidRPr="002B4F11" w:rsidTr="00AD41CB">
        <w:tc>
          <w:tcPr>
            <w:tcW w:w="66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2" w:type="dxa"/>
            <w:shd w:val="clear" w:color="auto" w:fill="auto"/>
          </w:tcPr>
          <w:p w:rsidR="002B4F11" w:rsidRPr="002B4F11" w:rsidRDefault="002B4F11" w:rsidP="002B4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</w:p>
        </w:tc>
        <w:tc>
          <w:tcPr>
            <w:tcW w:w="1746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6201" w:type="dxa"/>
            <w:shd w:val="clear" w:color="auto" w:fill="auto"/>
          </w:tcPr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линейка, зарядка, водные процедуры;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 подготовка к межлагерному мероприятию(закрытие смены)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-межлагерное мероприятие (закрытие смены)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-секция футбол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F11">
              <w:rPr>
                <w:rFonts w:ascii="Times New Roman" w:hAnsi="Times New Roman" w:cs="Times New Roman"/>
                <w:sz w:val="28"/>
                <w:szCs w:val="28"/>
              </w:rPr>
              <w:t>– линейка. Итоги дня. Награждение. Прощание с лагерем</w:t>
            </w:r>
          </w:p>
          <w:p w:rsidR="002B4F11" w:rsidRPr="002B4F11" w:rsidRDefault="002B4F11" w:rsidP="002B4F1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F11" w:rsidRDefault="002B4F11" w:rsidP="00196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E15" w:rsidRPr="00196E15" w:rsidRDefault="00196E15" w:rsidP="00196E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19E" w:rsidRDefault="0045619E" w:rsidP="00196E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5619E" w:rsidRPr="0045619E" w:rsidRDefault="0045619E" w:rsidP="00196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19E" w:rsidRPr="0045619E" w:rsidSect="00FF03AF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12" w:rsidRDefault="007E2112" w:rsidP="00FF03AF">
      <w:pPr>
        <w:spacing w:after="0" w:line="240" w:lineRule="auto"/>
      </w:pPr>
      <w:r>
        <w:separator/>
      </w:r>
    </w:p>
  </w:endnote>
  <w:endnote w:type="continuationSeparator" w:id="0">
    <w:p w:rsidR="007E2112" w:rsidRDefault="007E2112" w:rsidP="00F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740405"/>
      <w:docPartObj>
        <w:docPartGallery w:val="Page Numbers (Bottom of Page)"/>
        <w:docPartUnique/>
      </w:docPartObj>
    </w:sdtPr>
    <w:sdtEndPr/>
    <w:sdtContent>
      <w:p w:rsidR="00FF03AF" w:rsidRDefault="00FF03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BB">
          <w:rPr>
            <w:noProof/>
          </w:rPr>
          <w:t>23</w:t>
        </w:r>
        <w:r>
          <w:fldChar w:fldCharType="end"/>
        </w:r>
      </w:p>
    </w:sdtContent>
  </w:sdt>
  <w:p w:rsidR="00FF03AF" w:rsidRDefault="00FF0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12" w:rsidRDefault="007E2112" w:rsidP="00FF03AF">
      <w:pPr>
        <w:spacing w:after="0" w:line="240" w:lineRule="auto"/>
      </w:pPr>
      <w:r>
        <w:separator/>
      </w:r>
    </w:p>
  </w:footnote>
  <w:footnote w:type="continuationSeparator" w:id="0">
    <w:p w:rsidR="007E2112" w:rsidRDefault="007E2112" w:rsidP="00FF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60DF"/>
    <w:multiLevelType w:val="hybridMultilevel"/>
    <w:tmpl w:val="0984611E"/>
    <w:lvl w:ilvl="0" w:tplc="179E46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39264F"/>
    <w:multiLevelType w:val="multilevel"/>
    <w:tmpl w:val="C68C71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D5"/>
    <w:rsid w:val="000D5575"/>
    <w:rsid w:val="0010495B"/>
    <w:rsid w:val="00196E15"/>
    <w:rsid w:val="002B4F11"/>
    <w:rsid w:val="00443F41"/>
    <w:rsid w:val="0045619E"/>
    <w:rsid w:val="004D7278"/>
    <w:rsid w:val="005D2095"/>
    <w:rsid w:val="007432BB"/>
    <w:rsid w:val="007E2112"/>
    <w:rsid w:val="007F0CD2"/>
    <w:rsid w:val="00C32FA4"/>
    <w:rsid w:val="00C91644"/>
    <w:rsid w:val="00E024D5"/>
    <w:rsid w:val="00E75935"/>
    <w:rsid w:val="00F61315"/>
    <w:rsid w:val="00FC70EE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2D89-4D53-4FFA-B44B-F9416C93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AF"/>
  </w:style>
  <w:style w:type="paragraph" w:styleId="a5">
    <w:name w:val="footer"/>
    <w:basedOn w:val="a"/>
    <w:link w:val="a6"/>
    <w:uiPriority w:val="99"/>
    <w:unhideWhenUsed/>
    <w:rsid w:val="00FF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AF"/>
  </w:style>
  <w:style w:type="paragraph" w:styleId="a7">
    <w:name w:val="List Paragraph"/>
    <w:basedOn w:val="a"/>
    <w:uiPriority w:val="34"/>
    <w:qFormat/>
    <w:rsid w:val="0045619E"/>
    <w:pPr>
      <w:ind w:left="720"/>
      <w:contextualSpacing/>
    </w:pPr>
  </w:style>
  <w:style w:type="paragraph" w:customStyle="1" w:styleId="Default">
    <w:name w:val="Default"/>
    <w:rsid w:val="00196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2B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28</Pages>
  <Words>7573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11</cp:revision>
  <dcterms:created xsi:type="dcterms:W3CDTF">2023-05-10T09:58:00Z</dcterms:created>
  <dcterms:modified xsi:type="dcterms:W3CDTF">2024-01-10T16:46:00Z</dcterms:modified>
</cp:coreProperties>
</file>